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pPr>
      <w:r>
        <w:t xml:space="preserve">Required Intra-Academy Meeting Structure</w:t>
      </w:r>
    </w:p>
    <w:p>
      <w:pPr>
        <w:spacing w:after="200"/>
      </w:pPr>
      <w:r>
        <w:rPr>
          <w:i/>
          <w:iCs/>
          <w:color w:val="595959"/>
        </w:rPr>
        <w:t xml:space="preserve">These meetings are the heartbeat of every academy and are vital to each academy's success. They happen at every location, at every leadership level, on this cadence. This structure is non-negotiable.</w:t>
      </w:r>
    </w:p>
    <w:p>
      <w:pPr>
        <w:pStyle w:val="Heading2"/>
      </w:pPr>
      <w:r>
        <w:t xml:space="preserve">General Manager Meetings (Structured)</w:t>
      </w:r>
    </w:p>
    <w:p>
      <w:pPr>
        <w:pStyle w:val="ListParagraph"/>
        <w:numPr>
          <w:ilvl w:val="0"/>
          <w:numId w:val="2"/>
        </w:numPr>
        <w:spacing w:after="60"/>
      </w:pPr>
      <w:r>
        <w:rPr>
          <w:b/>
          <w:bCs/>
        </w:rPr>
        <w:t xml:space="preserve">Academy Meeting</w:t>
      </w:r>
      <w:r>
        <w:t xml:space="preserve"> — every 2 weeks · 1–1.5 hours · GM, DHs, DFI, AOD. Full leadership sync, run on the L10 format.</w:t>
      </w:r>
    </w:p>
    <w:p>
      <w:pPr>
        <w:pStyle w:val="ListParagraph"/>
        <w:numPr>
          <w:ilvl w:val="0"/>
          <w:numId w:val="2"/>
        </w:numPr>
        <w:spacing w:after="60"/>
      </w:pPr>
      <w:r>
        <w:rPr>
          <w:b/>
          <w:bCs/>
        </w:rPr>
        <w:t xml:space="preserve">Same Page with AOD</w:t>
      </w:r>
      <w:r>
        <w:t xml:space="preserve"> — weekly · 30–60 minutes. The GM's tightest loop; weekly, no exceptions.</w:t>
      </w:r>
    </w:p>
    <w:p>
      <w:pPr>
        <w:pStyle w:val="ListParagraph"/>
        <w:numPr>
          <w:ilvl w:val="0"/>
          <w:numId w:val="2"/>
        </w:numPr>
        <w:spacing w:after="60"/>
      </w:pPr>
      <w:r>
        <w:rPr>
          <w:b/>
          <w:bCs/>
        </w:rPr>
        <w:t xml:space="preserve">Same Page with each DH</w:t>
      </w:r>
      <w:r>
        <w:t xml:space="preserve"> — monthly · 30–60 minutes each. Every other month is the floor, not the target.</w:t>
      </w:r>
    </w:p>
    <w:p>
      <w:pPr>
        <w:pStyle w:val="ListParagraph"/>
        <w:numPr>
          <w:ilvl w:val="0"/>
          <w:numId w:val="2"/>
        </w:numPr>
        <w:spacing w:after="60"/>
      </w:pPr>
      <w:r>
        <w:rPr>
          <w:b/>
          <w:bCs/>
        </w:rPr>
        <w:t xml:space="preserve">Leadership Offsite</w:t>
      </w:r>
      <w:r>
        <w:t xml:space="preserve"> — twice a year · 3–5 hours · GM, DHs, AOD, DFI.</w:t>
      </w:r>
    </w:p>
    <w:p>
      <w:pPr>
        <w:pStyle w:val="Heading2"/>
      </w:pPr>
      <w:r>
        <w:t xml:space="preserve">GM and Entry-Level Team (Organic)</w:t>
      </w:r>
    </w:p>
    <w:p>
      <w:pPr>
        <w:spacing w:after="120"/>
      </w:pPr>
      <w:r>
        <w:t xml:space="preserve">Organic meetings for coffee, walks, and other ways of connecting. These should feel organic to the team, but they are scheduled on the GM's calendar so they actually happen:</w:t>
      </w:r>
    </w:p>
    <w:p>
      <w:pPr>
        <w:pStyle w:val="ListParagraph"/>
        <w:numPr>
          <w:ilvl w:val="0"/>
          <w:numId w:val="2"/>
        </w:numPr>
        <w:spacing w:after="60"/>
      </w:pPr>
      <w:r>
        <w:rPr>
          <w:b/>
          <w:bCs/>
        </w:rPr>
        <w:t xml:space="preserve">GM + each FIS</w:t>
      </w:r>
      <w:r>
        <w:t xml:space="preserve"> — quarterly (about twice every six months).</w:t>
      </w:r>
    </w:p>
    <w:p>
      <w:pPr>
        <w:pStyle w:val="ListParagraph"/>
        <w:numPr>
          <w:ilvl w:val="0"/>
          <w:numId w:val="2"/>
        </w:numPr>
        <w:spacing w:after="60"/>
      </w:pPr>
      <w:r>
        <w:rPr>
          <w:b/>
          <w:bCs/>
        </w:rPr>
        <w:t xml:space="preserve">GM + each instructor</w:t>
      </w:r>
      <w:r>
        <w:t xml:space="preserve"> — twice a year.</w:t>
      </w:r>
    </w:p>
    <w:p>
      <w:pPr>
        <w:pStyle w:val="Heading2"/>
      </w:pPr>
      <w:r>
        <w:t xml:space="preserve">DFI / AOD / FIS Meetings (Structured)</w:t>
      </w:r>
    </w:p>
    <w:p>
      <w:pPr>
        <w:pStyle w:val="ListParagraph"/>
        <w:numPr>
          <w:ilvl w:val="0"/>
          <w:numId w:val="2"/>
        </w:numPr>
        <w:spacing w:after="60"/>
      </w:pPr>
      <w:r>
        <w:rPr>
          <w:b/>
          <w:bCs/>
        </w:rPr>
        <w:t xml:space="preserve">Front Desk Team Meeting</w:t>
      </w:r>
      <w:r>
        <w:t xml:space="preserve"> — every 2 weeks · 1.5 hours.</w:t>
      </w:r>
    </w:p>
    <w:p>
      <w:pPr>
        <w:pStyle w:val="ListParagraph"/>
        <w:numPr>
          <w:ilvl w:val="1"/>
          <w:numId w:val="2"/>
        </w:numPr>
        <w:spacing w:after="60"/>
      </w:pPr>
      <w:r>
        <w:t xml:space="preserve">Every meeting includes </w:t>
      </w:r>
      <w:r>
        <w:rPr>
          <w:b/>
          <w:bCs/>
        </w:rPr>
        <w:t xml:space="preserve">specific roleplaying in front of the group</w:t>
      </w:r>
      <w:r>
        <w:t xml:space="preserve">, with critique and feedback provided by the DFI and the group. Score roleplays with the Front Desk Sales Evaluation tool.</w:t>
      </w:r>
    </w:p>
    <w:p>
      <w:pPr>
        <w:pStyle w:val="ListParagraph"/>
        <w:numPr>
          <w:ilvl w:val="1"/>
          <w:numId w:val="2"/>
        </w:numPr>
        <w:spacing w:after="60"/>
      </w:pPr>
      <w:r>
        <w:t xml:space="preserve">Every meeting includes </w:t>
      </w:r>
      <w:r>
        <w:rPr>
          <w:b/>
          <w:bCs/>
        </w:rPr>
        <w:t xml:space="preserve">metrics and goal setting</w:t>
      </w:r>
      <w:r>
        <w:t xml:space="preserve">, with discussion whenever goals aren't being met.</w:t>
      </w:r>
    </w:p>
    <w:p>
      <w:pPr>
        <w:pStyle w:val="Heading2"/>
      </w:pPr>
      <w:r>
        <w:t xml:space="preserve">DH / Instructor Meetings (Structured)</w:t>
      </w:r>
    </w:p>
    <w:p>
      <w:pPr>
        <w:pStyle w:val="ListParagraph"/>
        <w:numPr>
          <w:ilvl w:val="0"/>
          <w:numId w:val="2"/>
        </w:numPr>
        <w:spacing w:after="60"/>
      </w:pPr>
      <w:r>
        <w:rPr>
          <w:b/>
          <w:bCs/>
        </w:rPr>
        <w:t xml:space="preserve">Department Meetings</w:t>
      </w:r>
      <w:r>
        <w:t xml:space="preserve"> — monthly, every other month at minimum · each DH with their instructors, run on the L10 format.</w:t>
      </w:r>
    </w:p>
    <w:p>
      <w:pPr>
        <w:pStyle w:val="ListParagraph"/>
        <w:numPr>
          <w:ilvl w:val="0"/>
          <w:numId w:val="2"/>
        </w:numPr>
        <w:spacing w:after="60"/>
      </w:pPr>
      <w:r>
        <w:t xml:space="preserve">The GM attends </w:t>
      </w:r>
      <w:r>
        <w:rPr>
          <w:b/>
          <w:bCs/>
        </w:rPr>
        <w:t xml:space="preserve">at least one department meeting per quarter</w:t>
      </w:r>
      <w:r>
        <w:t xml:space="preserve"> to keep quality high and make sure things aren't going sideways.</w:t>
      </w:r>
    </w:p>
    <w:p>
      <w:pPr>
        <w:pStyle w:val="Heading2"/>
      </w:pPr>
      <w:r>
        <w:t xml:space="preserve">The Two Principles</w:t>
      </w:r>
    </w:p>
    <w:p>
      <w:pPr>
        <w:pStyle w:val="ListParagraph"/>
        <w:numPr>
          <w:ilvl w:val="0"/>
          <w:numId w:val="2"/>
        </w:numPr>
        <w:spacing w:after="60"/>
      </w:pPr>
      <w:r>
        <w:rPr>
          <w:b/>
          <w:bCs/>
        </w:rPr>
        <w:t xml:space="preserve">If the team is unhealthy, meet more, not less.</w:t>
      </w:r>
      <w:r>
        <w:t xml:space="preserve"> Meeting frequency needs to increase, especially same pages, whenever team health and camaraderie are off. It is very important to show people how much you value your time with them.</w:t>
      </w:r>
    </w:p>
    <w:p>
      <w:pPr>
        <w:pStyle w:val="ListParagraph"/>
        <w:numPr>
          <w:ilvl w:val="0"/>
          <w:numId w:val="2"/>
        </w:numPr>
        <w:spacing w:after="60"/>
      </w:pPr>
      <w:r>
        <w:rPr>
          <w:b/>
          <w:bCs/>
        </w:rPr>
        <w:t xml:space="preserve">Uninspired meetings get inspiration, not cancellation.</w:t>
      </w:r>
      <w:r>
        <w:t xml:space="preserve"> If meetings feel uninspired, the answer isn't fewer meetings. Inject them with your own inspiration and set higher expectations for participation.</w:t>
      </w:r>
    </w:p>
    <w:p>
      <w:pPr>
        <w:pStyle w:val="Heading2"/>
      </w:pPr>
      <w:r>
        <w:t xml:space="preserve">House Rules</w:t>
      </w:r>
    </w:p>
    <w:p>
      <w:pPr>
        <w:pStyle w:val="ListParagraph"/>
        <w:numPr>
          <w:ilvl w:val="0"/>
          <w:numId w:val="2"/>
        </w:numPr>
        <w:spacing w:after="60"/>
      </w:pPr>
      <w:r>
        <w:t xml:space="preserve">Structured meetings run on the L10 format. No freestyle meetings.</w:t>
      </w:r>
    </w:p>
    <w:p>
      <w:pPr>
        <w:pStyle w:val="ListParagraph"/>
        <w:numPr>
          <w:ilvl w:val="0"/>
          <w:numId w:val="2"/>
        </w:numPr>
        <w:spacing w:after="60"/>
      </w:pPr>
      <w:r>
        <w:t xml:space="preserve">The GM periodically sits in on every meeting type in the academy, not to run them, but to keep the standard.</w:t>
      </w:r>
    </w:p>
    <w:p>
      <w:pPr>
        <w:pStyle w:val="ListParagraph"/>
        <w:numPr>
          <w:ilvl w:val="0"/>
          <w:numId w:val="2"/>
        </w:numPr>
        <w:spacing w:after="60"/>
      </w:pPr>
      <w:r>
        <w:t xml:space="preserve">The cadences above are the floor. Meet more when the team needs it; never less.</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431" w:hanging="288"/>
      </w:pPr>
    </w:lvl>
    <w:lvl w:ilvl="1" w15:tentative="1">
      <w:start w:val="1"/>
      <w:numFmt w:val="bullet"/>
      <w:lvlText w:val="◦"/>
      <w:lvlJc w:val="left"/>
      <w:pPr>
        <w:ind w:left="863" w:hanging="288"/>
      </w:pPr>
    </w:lvl>
    <w:lvl w:ilvl="2" w15:tentative="1">
      <w:start w:val="1"/>
      <w:numFmt w:val="bullet"/>
      <w:lvlText w:val="▪"/>
      <w:lvlJc w:val="left"/>
      <w:pPr>
        <w:ind w:left="1296" w:hanging="288"/>
      </w:pPr>
    </w:lvl>
  </w:abstractNum>
  <w:abstractNum w:abstractNumId="3" w15:restartNumberingAfterBreak="0">
    <w:multiLevelType w:val="hybridMultilevel"/>
    <w:lvl w:ilvl="0" w15:tentative="1">
      <w:start w:val="1"/>
      <w:numFmt w:val="decimal"/>
      <w:lvlText w:val="%1."/>
      <w:lvlJc w:val="left"/>
      <w:pPr>
        <w:ind w:left="431"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color w:val="1A1A1A"/>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pPr>
      <w:spacing w:after="160" w:before="0"/>
    </w:pPr>
    <w:rPr>
      <w:rFonts w:ascii="Calibri" w:cs="Calibri" w:eastAsia="Calibri" w:hAnsi="Calibri"/>
      <w:b/>
      <w:bCs/>
      <w:color w:val="1A1A1A"/>
      <w:sz w:val="34"/>
      <w:szCs w:val="34"/>
    </w:rPr>
  </w:style>
  <w:style w:type="paragraph" w:styleId="Heading2">
    <w:name w:val="Heading 2"/>
    <w:basedOn w:val="Normal"/>
    <w:next w:val="Normal"/>
    <w:qFormat/>
    <w:pPr>
      <w:spacing w:after="120" w:before="280"/>
    </w:pPr>
    <w:rPr>
      <w:rFonts w:ascii="Calibri" w:cs="Calibri" w:eastAsia="Calibri" w:hAnsi="Calibri"/>
      <w:b/>
      <w:bCs/>
      <w:color w:val="C8102E"/>
      <w:sz w:val="27"/>
      <w:szCs w:val="27"/>
    </w:rPr>
  </w:style>
  <w:style w:type="paragraph" w:styleId="Heading3">
    <w:name w:val="Heading 3"/>
    <w:basedOn w:val="Normal"/>
    <w:next w:val="Normal"/>
    <w:qFormat/>
    <w:pPr>
      <w:spacing w:after="80" w:before="200"/>
    </w:pPr>
    <w:rPr>
      <w:rFonts w:ascii="Calibri" w:cs="Calibri" w:eastAsia="Calibri" w:hAnsi="Calibri"/>
      <w:b/>
      <w:bCs/>
      <w:color w:val="1A1A1A"/>
      <w:sz w:val="23"/>
      <w:szCs w:val="23"/>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2026-07-07T20:28:08.186Z</dcterms:created>
  <dcterms:modified xsi:type="dcterms:W3CDTF">2026-07-07T20:28:08.196Z</dcterms:modified>
</cp:coreProperties>
</file>

<file path=docProps/custom.xml><?xml version="1.0" encoding="utf-8"?>
<Properties xmlns="http://schemas.openxmlformats.org/officeDocument/2006/custom-properties" xmlns:vt="http://schemas.openxmlformats.org/officeDocument/2006/docPropsVTypes"/>
</file>